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6"/>
      </w:tblGrid>
      <w:tr w:rsidR="003B3B26" w:rsidRPr="009F287F" w:rsidTr="003B3B26">
        <w:tc>
          <w:tcPr>
            <w:tcW w:w="3115" w:type="dxa"/>
          </w:tcPr>
          <w:p w:rsidR="003B3B26" w:rsidRPr="009F287F" w:rsidRDefault="003B3B26" w:rsidP="009F2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B26" w:rsidRPr="009F287F" w:rsidRDefault="003B3B26" w:rsidP="009F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3B3B26" w:rsidRPr="003B3B26" w:rsidRDefault="003B3B26" w:rsidP="003B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основной образовательной программы среднего общего образования.</w:t>
            </w:r>
          </w:p>
        </w:tc>
      </w:tr>
    </w:tbl>
    <w:p w:rsidR="009F287F" w:rsidRPr="003B3B26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среднего общего образования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на 2023 – 2024 учебный год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Почепский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Брянская область 2023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F287F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9F287F" w:rsidRPr="009F287F" w:rsidRDefault="009F287F" w:rsidP="009F287F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план среднего общего образования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(далее - учебный план) для 10-11 классов,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начинается 01.09.2023 и заканчивается 24.05.2024. </w:t>
      </w: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</w:t>
      </w:r>
      <w:r w:rsidR="00155A33">
        <w:rPr>
          <w:rFonts w:ascii="Times New Roman" w:eastAsia="Calibri" w:hAnsi="Times New Roman" w:cs="Times New Roman"/>
          <w:sz w:val="28"/>
          <w:szCs w:val="28"/>
        </w:rPr>
        <w:t>11 классе</w:t>
      </w: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составляет 34 учебные недели.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Учебные занятия для учащихся 11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класс</w:t>
      </w:r>
      <w:r w:rsidR="00155A3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проводятся по 5-ти дневной учебной неделе.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10 классе – 34 часа, в  11 классе – 34 часа.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9F287F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языком обучения является русский язык.</w:t>
      </w:r>
    </w:p>
    <w:p w:rsidR="009F287F" w:rsidRPr="009F287F" w:rsidRDefault="009F287F" w:rsidP="00155A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</w:t>
      </w:r>
      <w:r w:rsidR="00155A33">
        <w:rPr>
          <w:rFonts w:ascii="Times New Roman" w:eastAsia="Calibri" w:hAnsi="Times New Roman" w:cs="Times New Roman"/>
          <w:sz w:val="28"/>
          <w:szCs w:val="28"/>
        </w:rPr>
        <w:t>полугодиям</w:t>
      </w: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безотметочными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и оцениваются «зачет» или «незачет» по итогам </w:t>
      </w:r>
      <w:r w:rsidR="00155A33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9F287F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27"/>
        <w:gridCol w:w="1853"/>
        <w:gridCol w:w="1244"/>
        <w:gridCol w:w="831"/>
        <w:gridCol w:w="1004"/>
        <w:gridCol w:w="1004"/>
        <w:gridCol w:w="1004"/>
        <w:gridCol w:w="1004"/>
      </w:tblGrid>
      <w:tr w:rsidR="009F287F" w:rsidRPr="009F287F" w:rsidTr="009F287F">
        <w:trPr>
          <w:trHeight w:val="551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  <w:t>Уровень</w:t>
            </w:r>
            <w:r w:rsidRPr="009F287F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 xml:space="preserve"> изучения*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 xml:space="preserve">Кол </w:t>
            </w:r>
            <w:proofErr w:type="gramStart"/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>во</w:t>
            </w:r>
            <w:proofErr w:type="gramEnd"/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 xml:space="preserve"> часов за 2 года обучения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 xml:space="preserve">11 </w:t>
            </w: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</w:rPr>
              <w:t>класс</w:t>
            </w:r>
          </w:p>
        </w:tc>
      </w:tr>
      <w:tr w:rsidR="009F287F" w:rsidRPr="009F287F" w:rsidTr="009F287F">
        <w:trPr>
          <w:trHeight w:val="551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в неделю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за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в неделю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за год</w:t>
            </w:r>
          </w:p>
        </w:tc>
      </w:tr>
      <w:tr w:rsidR="009F287F" w:rsidRPr="009F287F" w:rsidTr="009F287F">
        <w:trPr>
          <w:trHeight w:val="288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ОБЯЗАТЕЛЬНАЯ ЧАСТЬ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Родной язык </w:t>
            </w: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и родная литература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Общественные науки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34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43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</w:tr>
      <w:tr w:rsidR="009F287F" w:rsidRPr="009F287F" w:rsidTr="009F287F">
        <w:trPr>
          <w:trHeight w:val="40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Естественные науки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1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Астрономия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--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--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989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1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  <w:t>Учебные предметы</w:t>
            </w:r>
            <w:r w:rsidRPr="009F28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, </w:t>
            </w:r>
            <w:r w:rsidRPr="009F287F"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  <w:t>курсы по выбору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9F287F">
              <w:rPr>
                <w:rFonts w:ascii="Times New Roman" w:eastAsia="Calibri" w:hAnsi="Times New Roman" w:cs="Calibri"/>
                <w:sz w:val="18"/>
                <w:szCs w:val="18"/>
              </w:rPr>
              <w:t>«Решение задач повышенной сложности»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 «Человек и общество»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  <w:r w:rsidRPr="009F287F">
              <w:rPr>
                <w:rFonts w:ascii="Calibri" w:eastAsia="Calibri" w:hAnsi="Calibri" w:cs="Calibri"/>
                <w:lang w:eastAsia="ru-RU"/>
              </w:rPr>
              <w:t xml:space="preserve"> «Теория и практика написания сочинения»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--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---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  <w:r w:rsidRPr="009F287F">
              <w:rPr>
                <w:rFonts w:ascii="Calibri" w:eastAsia="Calibri" w:hAnsi="Calibri" w:cs="Calibri"/>
                <w:lang w:eastAsia="ru-RU"/>
              </w:rPr>
              <w:t xml:space="preserve"> «Физика в задачах»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68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79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обучающихся</w:t>
            </w:r>
            <w:proofErr w:type="gramEnd"/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2312</w:t>
            </w:r>
          </w:p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1156</w:t>
            </w:r>
          </w:p>
        </w:tc>
      </w:tr>
    </w:tbl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A48" w:rsidRDefault="003B1A48">
      <w:bookmarkStart w:id="0" w:name="_GoBack"/>
      <w:bookmarkEnd w:id="0"/>
    </w:p>
    <w:sectPr w:rsidR="003B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F"/>
    <w:rsid w:val="00155A33"/>
    <w:rsid w:val="003B1A48"/>
    <w:rsid w:val="003B3B26"/>
    <w:rsid w:val="009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2023-09-13T11:05:00Z</dcterms:created>
  <dcterms:modified xsi:type="dcterms:W3CDTF">2023-10-03T09:44:00Z</dcterms:modified>
</cp:coreProperties>
</file>